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9E9"/>
  <w:body>
    <w:p w14:paraId="6FBF69BE" w14:textId="2C16FA02" w:rsidR="00713E7C" w:rsidRDefault="00713E7C">
      <w:pPr>
        <w:jc w:val="center"/>
        <w:rPr>
          <w:rFonts w:ascii="Source Serif Pro" w:eastAsia="Source Serif Pro" w:hAnsi="Source Serif Pro" w:cs="Source Serif Pro"/>
          <w:b/>
          <w:color w:val="2C2B29"/>
          <w:sz w:val="32"/>
          <w:szCs w:val="32"/>
        </w:rPr>
      </w:pPr>
      <w:r>
        <w:rPr>
          <w:rFonts w:ascii="Source Serif Pro" w:eastAsia="Source Serif Pro" w:hAnsi="Source Serif Pro" w:cs="Source Serif Pro"/>
          <w:b/>
          <w:color w:val="2C2B29"/>
          <w:sz w:val="32"/>
          <w:szCs w:val="32"/>
        </w:rPr>
        <w:t>[District name]</w:t>
      </w:r>
    </w:p>
    <w:p w14:paraId="461FCB37" w14:textId="0881E949" w:rsidR="003D5AE4" w:rsidRDefault="00E37F81">
      <w:pPr>
        <w:jc w:val="center"/>
        <w:rPr>
          <w:rFonts w:ascii="Source Serif Pro" w:eastAsia="Source Serif Pro" w:hAnsi="Source Serif Pro" w:cs="Source Serif Pro"/>
          <w:b/>
          <w:color w:val="2C2B29"/>
          <w:sz w:val="32"/>
          <w:szCs w:val="32"/>
        </w:rPr>
      </w:pPr>
      <w:r>
        <w:rPr>
          <w:rFonts w:ascii="Source Serif Pro" w:eastAsia="Source Serif Pro" w:hAnsi="Source Serif Pro" w:cs="Source Serif Pro"/>
          <w:b/>
          <w:color w:val="2C2B29"/>
          <w:sz w:val="32"/>
          <w:szCs w:val="32"/>
        </w:rPr>
        <w:t>Accelerated Learning and COVID Recovery Plan</w:t>
      </w:r>
    </w:p>
    <w:p w14:paraId="7ADF3EBA" w14:textId="61766206" w:rsidR="00713E7C" w:rsidRDefault="00713E7C">
      <w:pPr>
        <w:jc w:val="center"/>
        <w:rPr>
          <w:rFonts w:ascii="Montserrat Medium" w:eastAsia="Montserrat Medium" w:hAnsi="Montserrat Medium" w:cs="Montserrat Medium"/>
          <w:color w:val="2C2B29"/>
          <w:sz w:val="30"/>
          <w:szCs w:val="30"/>
        </w:rPr>
      </w:pPr>
    </w:p>
    <w:p w14:paraId="159B7525" w14:textId="417165CD" w:rsidR="00713E7C" w:rsidRPr="00713E7C" w:rsidRDefault="00713E7C" w:rsidP="00713E7C">
      <w:pPr>
        <w:rPr>
          <w:rFonts w:ascii="Montserrat Medium" w:eastAsia="Montserrat Medium" w:hAnsi="Montserrat Medium" w:cs="Montserrat Medium"/>
          <w:i/>
          <w:color w:val="2C2B29"/>
          <w:sz w:val="24"/>
          <w:szCs w:val="24"/>
        </w:rPr>
      </w:pPr>
      <w:r>
        <w:rPr>
          <w:rFonts w:ascii="Montserrat Medium" w:eastAsia="Montserrat Medium" w:hAnsi="Montserrat Medium" w:cs="Montserrat Medium"/>
          <w:color w:val="2C2B29"/>
          <w:sz w:val="24"/>
          <w:szCs w:val="24"/>
        </w:rPr>
        <w:t>**</w:t>
      </w:r>
      <w:r>
        <w:rPr>
          <w:rFonts w:ascii="Montserrat Medium" w:eastAsia="Montserrat Medium" w:hAnsi="Montserrat Medium" w:cs="Montserrat Medium"/>
          <w:i/>
          <w:color w:val="2C2B29"/>
          <w:sz w:val="24"/>
          <w:szCs w:val="24"/>
        </w:rPr>
        <w:t xml:space="preserve">The bullet points below are only examples—please fill in the costs and categories most relevant for YOUR district, and feel free to add additional categories. </w:t>
      </w:r>
    </w:p>
    <w:p w14:paraId="4CC3DF70" w14:textId="77777777" w:rsidR="003D5AE4" w:rsidRDefault="003D5AE4">
      <w:pPr>
        <w:jc w:val="center"/>
        <w:rPr>
          <w:rFonts w:ascii="Montserrat Light" w:eastAsia="Montserrat Light" w:hAnsi="Montserrat Light" w:cs="Montserrat Light"/>
          <w:color w:val="2C2B29"/>
        </w:rPr>
      </w:pPr>
    </w:p>
    <w:p w14:paraId="115F9917" w14:textId="77777777" w:rsidR="003D5AE4" w:rsidRDefault="00E37F81">
      <w:pPr>
        <w:rPr>
          <w:rFonts w:ascii="Montserrat Light" w:eastAsia="Montserrat Light" w:hAnsi="Montserrat Light" w:cs="Montserrat Light"/>
          <w:color w:val="2C2B29"/>
          <w:sz w:val="18"/>
          <w:szCs w:val="18"/>
          <w:u w:val="single"/>
        </w:rPr>
      </w:pPr>
      <w: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  <w:t>Accelerate Learning</w:t>
      </w:r>
    </w:p>
    <w:p w14:paraId="1B80D32F" w14:textId="4A8BCD97" w:rsidR="003D5AE4" w:rsidRDefault="00713E7C">
      <w:pPr>
        <w:numPr>
          <w:ilvl w:val="0"/>
          <w:numId w:val="1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Additional school days</w:t>
      </w:r>
    </w:p>
    <w:p w14:paraId="38328505" w14:textId="515DDB7B" w:rsidR="003D5AE4" w:rsidRDefault="00713E7C">
      <w:pPr>
        <w:numPr>
          <w:ilvl w:val="0"/>
          <w:numId w:val="1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Extended hours</w:t>
      </w:r>
    </w:p>
    <w:p w14:paraId="18B9EF94" w14:textId="03ABA2B8" w:rsidR="00713E7C" w:rsidRDefault="00713E7C">
      <w:pPr>
        <w:numPr>
          <w:ilvl w:val="0"/>
          <w:numId w:val="1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More instructional staff</w:t>
      </w:r>
    </w:p>
    <w:p w14:paraId="6A8E0F15" w14:textId="54E14B2F" w:rsidR="00713E7C" w:rsidRDefault="00713E7C">
      <w:pPr>
        <w:numPr>
          <w:ilvl w:val="0"/>
          <w:numId w:val="1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High dosage tutoring</w:t>
      </w:r>
    </w:p>
    <w:p w14:paraId="0525ED95" w14:textId="77777777" w:rsidR="003D5AE4" w:rsidRDefault="00E37F81">
      <w:pPr>
        <w:numPr>
          <w:ilvl w:val="0"/>
          <w:numId w:val="1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Professional development</w:t>
      </w:r>
    </w:p>
    <w:p w14:paraId="1B181BA9" w14:textId="0B88BB7E" w:rsidR="003D5AE4" w:rsidRDefault="00E37F81">
      <w:pPr>
        <w:numPr>
          <w:ilvl w:val="0"/>
          <w:numId w:val="1"/>
        </w:numPr>
        <w:rPr>
          <w:rFonts w:ascii="Montserrat Light" w:eastAsia="Montserrat Light" w:hAnsi="Montserrat Light" w:cs="Montserrat Light"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Annual total: </w:t>
      </w:r>
      <w:r w:rsidR="00713E7C">
        <w:rPr>
          <w:rFonts w:ascii="Montserrat Light" w:eastAsia="Montserrat Light" w:hAnsi="Montserrat Light" w:cs="Montserrat Light"/>
          <w:color w:val="2C2B29"/>
        </w:rPr>
        <w:t>$$$$$</w:t>
      </w:r>
    </w:p>
    <w:p w14:paraId="06E9F485" w14:textId="77777777" w:rsidR="003D5AE4" w:rsidRDefault="003D5AE4">
      <w:pPr>
        <w:rPr>
          <w:rFonts w:ascii="Montserrat Light" w:eastAsia="Montserrat Light" w:hAnsi="Montserrat Light" w:cs="Montserrat Light"/>
          <w:i/>
          <w:color w:val="2C2B29"/>
        </w:rPr>
      </w:pPr>
    </w:p>
    <w:p w14:paraId="585648CA" w14:textId="77777777" w:rsidR="003D5AE4" w:rsidRDefault="00E37F81">
      <w:pP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</w:pPr>
      <w: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  <w:t>Wrap-around Services</w:t>
      </w:r>
    </w:p>
    <w:p w14:paraId="01334940" w14:textId="6A9A34A7" w:rsidR="003D5AE4" w:rsidRDefault="00713E7C">
      <w:pPr>
        <w:numPr>
          <w:ilvl w:val="0"/>
          <w:numId w:val="3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Additional counselors and social workers</w:t>
      </w:r>
    </w:p>
    <w:p w14:paraId="278DC3E4" w14:textId="77777777" w:rsidR="003D5AE4" w:rsidRDefault="00E37F81">
      <w:pPr>
        <w:numPr>
          <w:ilvl w:val="0"/>
          <w:numId w:val="3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Food and nutritional programs</w:t>
      </w:r>
    </w:p>
    <w:p w14:paraId="04A0B8AE" w14:textId="77777777" w:rsidR="003D5AE4" w:rsidRDefault="00E37F81">
      <w:pPr>
        <w:numPr>
          <w:ilvl w:val="0"/>
          <w:numId w:val="3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Professional development to address social/emotional challenges</w:t>
      </w:r>
    </w:p>
    <w:p w14:paraId="24D9A8B1" w14:textId="53437C8F" w:rsidR="003D5AE4" w:rsidRDefault="00E37F81">
      <w:pPr>
        <w:numPr>
          <w:ilvl w:val="0"/>
          <w:numId w:val="3"/>
        </w:numPr>
        <w:rPr>
          <w:rFonts w:ascii="Montserrat Light" w:eastAsia="Montserrat Light" w:hAnsi="Montserrat Light" w:cs="Montserrat Light"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Annual total: </w:t>
      </w:r>
      <w:r w:rsidR="00713E7C">
        <w:rPr>
          <w:rFonts w:ascii="Montserrat Light" w:eastAsia="Montserrat Light" w:hAnsi="Montserrat Light" w:cs="Montserrat Light"/>
          <w:color w:val="2C2B29"/>
        </w:rPr>
        <w:t>$$$$$</w:t>
      </w:r>
    </w:p>
    <w:p w14:paraId="4D295658" w14:textId="77777777" w:rsidR="003D5AE4" w:rsidRDefault="003D5AE4">
      <w:pPr>
        <w:rPr>
          <w:rFonts w:ascii="Montserrat Light" w:eastAsia="Montserrat Light" w:hAnsi="Montserrat Light" w:cs="Montserrat Light"/>
          <w:i/>
          <w:color w:val="2C2B29"/>
        </w:rPr>
      </w:pPr>
    </w:p>
    <w:p w14:paraId="45E24D77" w14:textId="77777777" w:rsidR="003D5AE4" w:rsidRDefault="00E37F81">
      <w:pP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</w:pPr>
      <w: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  <w:t>Infrastructure and Technology</w:t>
      </w:r>
    </w:p>
    <w:p w14:paraId="15C2A826" w14:textId="77777777" w:rsidR="003D5AE4" w:rsidRDefault="00E37F81">
      <w:pPr>
        <w:numPr>
          <w:ilvl w:val="0"/>
          <w:numId w:val="2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 xml:space="preserve">HVAC updates </w:t>
      </w:r>
    </w:p>
    <w:p w14:paraId="67B96C14" w14:textId="685D22B0" w:rsidR="003D5AE4" w:rsidRDefault="00713E7C">
      <w:pPr>
        <w:numPr>
          <w:ilvl w:val="0"/>
          <w:numId w:val="2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Software</w:t>
      </w:r>
    </w:p>
    <w:p w14:paraId="4F7436E6" w14:textId="0EBBFECA" w:rsidR="003D5AE4" w:rsidRDefault="00E37F81">
      <w:pPr>
        <w:numPr>
          <w:ilvl w:val="0"/>
          <w:numId w:val="2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IT infrastructure up</w:t>
      </w:r>
      <w:r w:rsidR="00713E7C">
        <w:rPr>
          <w:rFonts w:ascii="Montserrat Light" w:eastAsia="Montserrat Light" w:hAnsi="Montserrat Light" w:cs="Montserrat Light"/>
          <w:i/>
          <w:color w:val="2C2B29"/>
        </w:rPr>
        <w:t>dates</w:t>
      </w:r>
    </w:p>
    <w:p w14:paraId="386AE428" w14:textId="36A88C61" w:rsidR="003D5AE4" w:rsidRDefault="00E37F81">
      <w:pPr>
        <w:numPr>
          <w:ilvl w:val="0"/>
          <w:numId w:val="2"/>
        </w:numPr>
        <w:rPr>
          <w:rFonts w:ascii="Montserrat Light" w:eastAsia="Montserrat Light" w:hAnsi="Montserrat Light" w:cs="Montserrat Light"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Total: </w:t>
      </w:r>
      <w:r w:rsidR="00713E7C">
        <w:rPr>
          <w:rFonts w:ascii="Montserrat Light" w:eastAsia="Montserrat Light" w:hAnsi="Montserrat Light" w:cs="Montserrat Light"/>
          <w:color w:val="2C2B29"/>
        </w:rPr>
        <w:t>$$$$$</w:t>
      </w:r>
    </w:p>
    <w:p w14:paraId="77BF9AC2" w14:textId="77777777" w:rsidR="003D5AE4" w:rsidRDefault="003D5AE4">
      <w:pPr>
        <w:rPr>
          <w:rFonts w:ascii="Montserrat Light" w:eastAsia="Montserrat Light" w:hAnsi="Montserrat Light" w:cs="Montserrat Light"/>
          <w:color w:val="2C2B29"/>
        </w:rPr>
      </w:pPr>
    </w:p>
    <w:p w14:paraId="0CA10894" w14:textId="77777777" w:rsidR="003D5AE4" w:rsidRDefault="00E37F81">
      <w:pP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</w:pPr>
      <w:r>
        <w:rPr>
          <w:rFonts w:ascii="Source Serif Pro" w:eastAsia="Source Serif Pro" w:hAnsi="Source Serif Pro" w:cs="Source Serif Pro"/>
          <w:b/>
          <w:color w:val="2C2B29"/>
          <w:sz w:val="28"/>
          <w:szCs w:val="28"/>
        </w:rPr>
        <w:t>Unanticipated Costs incurred during 2020/21 School Year</w:t>
      </w:r>
    </w:p>
    <w:p w14:paraId="18D2D23C" w14:textId="1C8EEAFE" w:rsidR="003D5AE4" w:rsidRDefault="00713E7C">
      <w:pPr>
        <w:numPr>
          <w:ilvl w:val="0"/>
          <w:numId w:val="4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Substitute teachers for COVID leave</w:t>
      </w:r>
    </w:p>
    <w:p w14:paraId="6AD811AD" w14:textId="77777777" w:rsidR="003D5AE4" w:rsidRDefault="00E37F81">
      <w:pPr>
        <w:numPr>
          <w:ilvl w:val="0"/>
          <w:numId w:val="4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PPE/Cleaning supplies</w:t>
      </w:r>
    </w:p>
    <w:p w14:paraId="7E2AF76E" w14:textId="11719F22" w:rsidR="003D5AE4" w:rsidRDefault="00713E7C">
      <w:pPr>
        <w:numPr>
          <w:ilvl w:val="0"/>
          <w:numId w:val="4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>COVID testing for employees</w:t>
      </w:r>
    </w:p>
    <w:p w14:paraId="51633238" w14:textId="2652542A" w:rsidR="003D5AE4" w:rsidRDefault="00E37F81">
      <w:pPr>
        <w:numPr>
          <w:ilvl w:val="0"/>
          <w:numId w:val="4"/>
        </w:numPr>
        <w:rPr>
          <w:rFonts w:ascii="Montserrat Light" w:eastAsia="Montserrat Light" w:hAnsi="Montserrat Light" w:cs="Montserrat Light"/>
          <w:i/>
          <w:color w:val="2C2B29"/>
        </w:rPr>
      </w:pPr>
      <w:r>
        <w:rPr>
          <w:rFonts w:ascii="Montserrat Light" w:eastAsia="Montserrat Light" w:hAnsi="Montserrat Light" w:cs="Montserrat Light"/>
          <w:i/>
          <w:color w:val="2C2B29"/>
        </w:rPr>
        <w:t xml:space="preserve">Purchase of </w:t>
      </w:r>
      <w:r w:rsidR="00713E7C">
        <w:rPr>
          <w:rFonts w:ascii="Montserrat Light" w:eastAsia="Montserrat Light" w:hAnsi="Montserrat Light" w:cs="Montserrat Light"/>
          <w:i/>
          <w:color w:val="2C2B29"/>
        </w:rPr>
        <w:t>additional iPads/Chromebooks/hotspots</w:t>
      </w:r>
    </w:p>
    <w:p w14:paraId="658A608A" w14:textId="2C176F7E" w:rsidR="003D5AE4" w:rsidRDefault="00E37F81">
      <w:pPr>
        <w:numPr>
          <w:ilvl w:val="0"/>
          <w:numId w:val="4"/>
        </w:numPr>
        <w:rPr>
          <w:rFonts w:ascii="Montserrat Light" w:eastAsia="Montserrat Light" w:hAnsi="Montserrat Light" w:cs="Montserrat Light"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Total: </w:t>
      </w:r>
      <w:r w:rsidR="00713E7C">
        <w:rPr>
          <w:rFonts w:ascii="Montserrat Light" w:eastAsia="Montserrat Light" w:hAnsi="Montserrat Light" w:cs="Montserrat Light"/>
          <w:color w:val="2C2B29"/>
        </w:rPr>
        <w:t>$$$$</w:t>
      </w:r>
    </w:p>
    <w:p w14:paraId="08A671F1" w14:textId="77777777" w:rsidR="003D5AE4" w:rsidRDefault="003D5AE4">
      <w:pPr>
        <w:rPr>
          <w:rFonts w:ascii="Montserrat Light" w:eastAsia="Montserrat Light" w:hAnsi="Montserrat Light" w:cs="Montserrat Light"/>
          <w:color w:val="2C2B29"/>
        </w:rPr>
      </w:pPr>
    </w:p>
    <w:p w14:paraId="746DDBED" w14:textId="77777777" w:rsidR="003D5AE4" w:rsidRDefault="00E37F81">
      <w:pPr>
        <w:jc w:val="center"/>
        <w:rPr>
          <w:rFonts w:ascii="Montserrat" w:eastAsia="Montserrat" w:hAnsi="Montserrat" w:cs="Montserrat"/>
          <w:b/>
          <w:i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Annual totals x 3 years = </w:t>
      </w:r>
    </w:p>
    <w:p w14:paraId="359B07D6" w14:textId="77777777" w:rsidR="003D5AE4" w:rsidRDefault="00E37F81">
      <w:pPr>
        <w:jc w:val="center"/>
        <w:rPr>
          <w:rFonts w:ascii="Montserrat" w:eastAsia="Montserrat" w:hAnsi="Montserrat" w:cs="Montserrat"/>
          <w:b/>
          <w:i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One-time total + reimbursement = </w:t>
      </w:r>
      <w:r>
        <w:rPr>
          <w:rFonts w:ascii="Montserrat" w:eastAsia="Montserrat" w:hAnsi="Montserrat" w:cs="Montserrat"/>
          <w:b/>
          <w:i/>
          <w:color w:val="2C2B29"/>
        </w:rPr>
        <w:t>$$$$$</w:t>
      </w:r>
    </w:p>
    <w:p w14:paraId="17887696" w14:textId="77777777" w:rsidR="003D5AE4" w:rsidRDefault="00E37F81">
      <w:pPr>
        <w:jc w:val="center"/>
        <w:rPr>
          <w:rFonts w:ascii="Montserrat" w:eastAsia="Montserrat" w:hAnsi="Montserrat" w:cs="Montserrat"/>
          <w:b/>
          <w:i/>
          <w:color w:val="2C2B29"/>
        </w:rPr>
      </w:pPr>
      <w:r>
        <w:rPr>
          <w:rFonts w:ascii="Montserrat Light" w:eastAsia="Montserrat Light" w:hAnsi="Montserrat Light" w:cs="Montserrat Light"/>
          <w:color w:val="2C2B29"/>
        </w:rPr>
        <w:t xml:space="preserve">TOTAL PLAN COST = </w:t>
      </w:r>
      <w:r>
        <w:rPr>
          <w:rFonts w:ascii="Montserrat" w:eastAsia="Montserrat" w:hAnsi="Montserrat" w:cs="Montserrat"/>
          <w:b/>
          <w:i/>
          <w:color w:val="2C2B29"/>
        </w:rPr>
        <w:t>$$$$$$</w:t>
      </w:r>
    </w:p>
    <w:p w14:paraId="71B0A8DC" w14:textId="77777777" w:rsidR="003D5AE4" w:rsidRDefault="003D5AE4">
      <w:pPr>
        <w:rPr>
          <w:rFonts w:ascii="Montserrat Light" w:eastAsia="Montserrat Light" w:hAnsi="Montserrat Light" w:cs="Montserrat Light"/>
          <w:color w:val="2C2B29"/>
          <w:u w:val="single"/>
        </w:rPr>
      </w:pPr>
      <w:bookmarkStart w:id="0" w:name="_GoBack"/>
      <w:bookmarkEnd w:id="0"/>
    </w:p>
    <w:sectPr w:rsidR="003D5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CB28" w14:textId="77777777" w:rsidR="00E37F81" w:rsidRDefault="00E37F81">
      <w:pPr>
        <w:spacing w:line="240" w:lineRule="auto"/>
      </w:pPr>
      <w:r>
        <w:separator/>
      </w:r>
    </w:p>
  </w:endnote>
  <w:endnote w:type="continuationSeparator" w:id="0">
    <w:p w14:paraId="0F29BE8B" w14:textId="77777777" w:rsidR="00E37F81" w:rsidRDefault="00E37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erif Pro">
    <w:altName w:val="Calibri"/>
    <w:panose1 w:val="020B0604020202020204"/>
    <w:charset w:val="00"/>
    <w:family w:val="auto"/>
    <w:pitch w:val="default"/>
  </w:font>
  <w:font w:name="Montserrat Medium">
    <w:altName w:val="Calibri"/>
    <w:panose1 w:val="020B0604020202020204"/>
    <w:charset w:val="00"/>
    <w:family w:val="auto"/>
    <w:pitch w:val="default"/>
  </w:font>
  <w:font w:name="Montserrat Light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B06B" w14:textId="77777777" w:rsidR="00713E7C" w:rsidRDefault="00713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715D" w14:textId="77777777" w:rsidR="003D5AE4" w:rsidRDefault="00E37F81">
    <w:pPr>
      <w:ind w:hanging="1440"/>
      <w:jc w:val="center"/>
    </w:pPr>
    <w:r>
      <w:rPr>
        <w:noProof/>
      </w:rPr>
      <w:drawing>
        <wp:inline distT="114300" distB="114300" distL="114300" distR="114300" wp14:anchorId="5129E1C4" wp14:editId="4EC70C38">
          <wp:extent cx="7754417" cy="744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08" b="308"/>
                  <a:stretch>
                    <a:fillRect/>
                  </a:stretch>
                </pic:blipFill>
                <pic:spPr>
                  <a:xfrm>
                    <a:off x="0" y="0"/>
                    <a:ext cx="7754417" cy="74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30D2" w14:textId="77777777" w:rsidR="00713E7C" w:rsidRDefault="0071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4392" w14:textId="77777777" w:rsidR="00E37F81" w:rsidRDefault="00E37F81">
      <w:pPr>
        <w:spacing w:line="240" w:lineRule="auto"/>
      </w:pPr>
      <w:r>
        <w:separator/>
      </w:r>
    </w:p>
  </w:footnote>
  <w:footnote w:type="continuationSeparator" w:id="0">
    <w:p w14:paraId="3982C1CB" w14:textId="77777777" w:rsidR="00E37F81" w:rsidRDefault="00E37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B5E3" w14:textId="77777777" w:rsidR="00713E7C" w:rsidRDefault="00713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D402" w14:textId="77777777" w:rsidR="003D5AE4" w:rsidRDefault="003D5A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32C7" w14:textId="77777777" w:rsidR="00713E7C" w:rsidRDefault="00713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67E"/>
    <w:multiLevelType w:val="multilevel"/>
    <w:tmpl w:val="DC149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447B9F"/>
    <w:multiLevelType w:val="multilevel"/>
    <w:tmpl w:val="91AE2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123DD4"/>
    <w:multiLevelType w:val="multilevel"/>
    <w:tmpl w:val="440C0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CE08D3"/>
    <w:multiLevelType w:val="multilevel"/>
    <w:tmpl w:val="78E2D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E4"/>
    <w:rsid w:val="003D5AE4"/>
    <w:rsid w:val="00713E7C"/>
    <w:rsid w:val="00E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A9FE6"/>
  <w15:docId w15:val="{63623453-B588-E64C-8A70-DAC7FC4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3E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7C"/>
  </w:style>
  <w:style w:type="paragraph" w:styleId="Footer">
    <w:name w:val="footer"/>
    <w:basedOn w:val="Normal"/>
    <w:link w:val="FooterChar"/>
    <w:uiPriority w:val="99"/>
    <w:unhideWhenUsed/>
    <w:rsid w:val="00713E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Libby Cohen</cp:lastModifiedBy>
  <cp:revision>2</cp:revision>
  <dcterms:created xsi:type="dcterms:W3CDTF">2021-03-26T15:57:00Z</dcterms:created>
  <dcterms:modified xsi:type="dcterms:W3CDTF">2021-03-26T15:57:00Z</dcterms:modified>
</cp:coreProperties>
</file>